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74" w:rsidRPr="00080674" w:rsidRDefault="00080674" w:rsidP="00080674">
      <w:pPr>
        <w:shd w:val="clear" w:color="auto" w:fill="FFFFFF"/>
        <w:spacing w:after="0" w:line="240" w:lineRule="auto"/>
        <w:ind w:right="-360" w:firstLine="270"/>
        <w:outlineLvl w:val="0"/>
        <w:rPr>
          <w:rFonts w:ascii="Bookman Old Style" w:eastAsia="Times New Roman" w:hAnsi="Bookman Old Style" w:cs="Arial"/>
          <w:b/>
          <w:bCs/>
          <w:color w:val="000000"/>
          <w:kern w:val="36"/>
          <w:sz w:val="26"/>
          <w:szCs w:val="26"/>
        </w:rPr>
      </w:pPr>
      <w:r w:rsidRPr="00080674">
        <w:rPr>
          <w:rFonts w:ascii="Bookman Old Style" w:eastAsia="Times New Roman" w:hAnsi="Bookman Old Style" w:cs="Arial"/>
          <w:b/>
          <w:bCs/>
          <w:color w:val="000000"/>
          <w:kern w:val="36"/>
          <w:sz w:val="26"/>
          <w:szCs w:val="26"/>
        </w:rPr>
        <w:t>Twiggy the water-skiing squirrel retires after Minneapolis show</w:t>
      </w:r>
    </w:p>
    <w:p w:rsidR="00080674" w:rsidRDefault="00080674" w:rsidP="00080674">
      <w:pPr>
        <w:shd w:val="clear" w:color="auto" w:fill="FFFFFF"/>
        <w:spacing w:after="0" w:line="240" w:lineRule="auto"/>
        <w:ind w:firstLine="270"/>
        <w:rPr>
          <w:rFonts w:ascii="Bookman Old Style" w:eastAsia="Times New Roman" w:hAnsi="Bookman Old Style" w:cs="Arial"/>
          <w:color w:val="8D8D8D"/>
        </w:rPr>
      </w:pPr>
    </w:p>
    <w:p w:rsidR="00080674" w:rsidRPr="00080674" w:rsidRDefault="00080674" w:rsidP="00080674">
      <w:pPr>
        <w:spacing w:after="0" w:line="240" w:lineRule="auto"/>
        <w:ind w:firstLine="270"/>
        <w:rPr>
          <w:rFonts w:ascii="Bookman Old Style" w:eastAsia="Times New Roman" w:hAnsi="Bookman Old Style" w:cs="Arial"/>
        </w:rPr>
      </w:pPr>
      <w:r w:rsidRPr="00080674">
        <w:rPr>
          <w:rFonts w:ascii="Bookman Old Style" w:eastAsia="Times New Roman" w:hAnsi="Bookman Old Style" w:cs="Arial"/>
        </w:rPr>
        <w:t>By Boyd Huppert</w:t>
      </w:r>
    </w:p>
    <w:p w:rsidR="00080674" w:rsidRPr="00080674" w:rsidRDefault="00080674" w:rsidP="00080674">
      <w:pPr>
        <w:spacing w:after="0" w:line="240" w:lineRule="auto"/>
        <w:ind w:firstLine="270"/>
        <w:rPr>
          <w:rFonts w:ascii="Bookman Old Style" w:eastAsia="Times New Roman" w:hAnsi="Bookman Old Style" w:cs="Arial"/>
        </w:rPr>
      </w:pPr>
      <w:r w:rsidRPr="00080674">
        <w:rPr>
          <w:rFonts w:ascii="Bookman Old Style" w:eastAsia="Times New Roman" w:hAnsi="Bookman Old Style" w:cs="Arial"/>
        </w:rPr>
        <w:t>Published: 12:09 AM CDT July 20, 2018</w:t>
      </w:r>
    </w:p>
    <w:p w:rsidR="00080674" w:rsidRPr="00080674" w:rsidRDefault="00080674" w:rsidP="00080674">
      <w:pPr>
        <w:spacing w:after="0" w:line="240" w:lineRule="auto"/>
        <w:ind w:firstLine="270"/>
        <w:rPr>
          <w:rFonts w:ascii="Bookman Old Style" w:eastAsia="Times New Roman" w:hAnsi="Bookman Old Style" w:cs="Arial"/>
        </w:rPr>
      </w:pPr>
      <w:r w:rsidRPr="00080674">
        <w:rPr>
          <w:rFonts w:ascii="Bookman Old Style" w:eastAsia="Times New Roman" w:hAnsi="Bookman Old Style" w:cs="Arial"/>
        </w:rPr>
        <w:t>Updated: 10:23 PM CDT July 22, 2018</w:t>
      </w:r>
    </w:p>
    <w:p w:rsid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MINNEAPOLIS – After four decades circling the pool, Twiggy the water-skiing squirrel</w:t>
      </w:r>
      <w:r>
        <w:rPr>
          <w:rFonts w:ascii="Bookman Old Style" w:hAnsi="Bookman Old Style" w:cs="Arial"/>
          <w:color w:val="000000"/>
          <w:sz w:val="22"/>
          <w:szCs w:val="22"/>
        </w:rPr>
        <w:t>’s owner</w:t>
      </w:r>
      <w:r w:rsidRPr="00080674">
        <w:rPr>
          <w:rFonts w:ascii="Bookman Old Style" w:hAnsi="Bookman Old Style" w:cs="Arial"/>
          <w:color w:val="000000"/>
          <w:sz w:val="22"/>
          <w:szCs w:val="22"/>
        </w:rPr>
        <w:t xml:space="preserve"> is bringing </w:t>
      </w:r>
      <w:r>
        <w:rPr>
          <w:rFonts w:ascii="Bookman Old Style" w:hAnsi="Bookman Old Style" w:cs="Arial"/>
          <w:color w:val="000000"/>
          <w:sz w:val="22"/>
          <w:szCs w:val="22"/>
        </w:rPr>
        <w:t>the</w:t>
      </w:r>
      <w:r w:rsidRPr="00080674">
        <w:rPr>
          <w:rFonts w:ascii="Bookman Old Style" w:hAnsi="Bookman Old Style" w:cs="Arial"/>
          <w:color w:val="000000"/>
          <w:sz w:val="22"/>
          <w:szCs w:val="22"/>
        </w:rPr>
        <w:t xml:space="preserve"> act to a close.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 xml:space="preserve">“We’ve moved into a 55-plus community,”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said </w:t>
      </w:r>
      <w:r w:rsidRPr="00080674">
        <w:rPr>
          <w:rFonts w:ascii="Bookman Old Style" w:hAnsi="Bookman Old Style" w:cs="Arial"/>
          <w:color w:val="000000"/>
          <w:sz w:val="22"/>
          <w:szCs w:val="22"/>
        </w:rPr>
        <w:t>Lou Ann Best, who describes herself as Twiggy’s mom.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Lou Ann and Twiggy made their final public appearances on Sunday, performing at the X Games in Minneapolis.</w:t>
      </w:r>
    </w:p>
    <w:p w:rsidR="00F72BBF" w:rsidRPr="00080674" w:rsidRDefault="00080674" w:rsidP="00080674">
      <w:pPr>
        <w:spacing w:after="0"/>
        <w:ind w:firstLine="270"/>
        <w:rPr>
          <w:rFonts w:ascii="Bookman Old Style" w:hAnsi="Bookman Old Style" w:cs="Arial"/>
          <w:color w:val="000000"/>
          <w:shd w:val="clear" w:color="auto" w:fill="FFFFFF"/>
        </w:rPr>
      </w:pPr>
      <w:r w:rsidRPr="00080674">
        <w:rPr>
          <w:rFonts w:ascii="Bookman Old Style" w:hAnsi="Bookman Old Style" w:cs="Arial"/>
          <w:color w:val="000000"/>
          <w:shd w:val="clear" w:color="auto" w:fill="FFFFFF"/>
        </w:rPr>
        <w:t>As always, children sat along the shallow pool, enthralled, as Twiggy stood upon a pair of skis pulled by a remote-controlled boat.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 xml:space="preserve">During thousands of appearances, Lou Ann has served as master of ceremonies, dishing out both </w:t>
      </w:r>
      <w:r w:rsidRPr="00080674">
        <w:rPr>
          <w:rFonts w:ascii="Bookman Old Style" w:hAnsi="Bookman Old Style" w:cs="Arial"/>
          <w:color w:val="000000"/>
          <w:sz w:val="22"/>
          <w:szCs w:val="22"/>
        </w:rPr>
        <w:t>shtick</w:t>
      </w:r>
      <w:r w:rsidRPr="00080674">
        <w:rPr>
          <w:rFonts w:ascii="Bookman Old Style" w:hAnsi="Bookman Old Style" w:cs="Arial"/>
          <w:color w:val="000000"/>
          <w:sz w:val="22"/>
          <w:szCs w:val="22"/>
        </w:rPr>
        <w:t xml:space="preserve"> and a poignant message about water safety.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The mission is close to Lou Ann’s heart. In 1997, her husband Chuck, an auxiliary trooper with the Florida Highway Patrol, drowned when he jumped into a river to rescue his stepfather, who had fallen out of a boat.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Chuck’s stepfather survived, but Lou Ann’s husband was unable to get back to the boat.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“Drowning people don’t mean to hurt you, they just are panic-stricken, they’re going to fight you and do whatever they can to get above the water and get air,” Lou Ann said in a 2013 interview with KARE 11.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Neither Chuck nor</w:t>
      </w:r>
      <w:r w:rsidRPr="00080674">
        <w:rPr>
          <w:rFonts w:ascii="Bookman Old Style" w:hAnsi="Bookman Old Style" w:cs="Arial"/>
          <w:color w:val="000000"/>
          <w:sz w:val="22"/>
          <w:szCs w:val="22"/>
        </w:rPr>
        <w:t xml:space="preserve"> his stepfather was wearing a life jacket, though they were stored on the boat, as the law required.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“How many of you all wear a life jacket when you’re on a boat?” Lou Ann always quizzed the children who gathered around Twiggy’s pool. “Do you think Twiggy needs a life jacket?” she’d ask, as children nodded in unison.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Lou Ann would then pull out a pint-sized life jacket she’d cut from a can cozy, which she would pull over Twiggy’s head.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She wanted Twiggy to be to water safety what Smokey Bear is to fire prevention.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“I believe with all my heart and soul that was Twiggy’s purpose. That’s the Lord that provided that,” she said.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Lou Ann’s late husband came up with the idea for a water-skiing squirrel after Chuck played nurse to a baby squirrel that had fallen out of a tree during a hurricane.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 xml:space="preserve">“My husband, he was a nut,” she said. Chuck was the kind of nut who looked one day at his daughter’s toy </w:t>
      </w:r>
      <w:r w:rsidRPr="00080674">
        <w:rPr>
          <w:rFonts w:ascii="Bookman Old Style" w:hAnsi="Bookman Old Style" w:cs="Arial"/>
          <w:color w:val="000000"/>
          <w:sz w:val="22"/>
          <w:szCs w:val="22"/>
        </w:rPr>
        <w:t>powerboat</w:t>
      </w:r>
      <w:r w:rsidRPr="00080674">
        <w:rPr>
          <w:rFonts w:ascii="Bookman Old Style" w:hAnsi="Bookman Old Style" w:cs="Arial"/>
          <w:color w:val="000000"/>
          <w:sz w:val="22"/>
          <w:szCs w:val="22"/>
        </w:rPr>
        <w:t xml:space="preserve"> and then his squirrel </w:t>
      </w:r>
      <w:r>
        <w:rPr>
          <w:rFonts w:ascii="Bookman Old Style" w:hAnsi="Bookman Old Style" w:cs="Arial"/>
          <w:color w:val="000000"/>
          <w:sz w:val="22"/>
          <w:szCs w:val="22"/>
        </w:rPr>
        <w:t>-</w:t>
      </w:r>
      <w:bookmarkStart w:id="0" w:name="_GoBack"/>
      <w:bookmarkEnd w:id="0"/>
      <w:r w:rsidRPr="00080674">
        <w:rPr>
          <w:rFonts w:ascii="Bookman Old Style" w:hAnsi="Bookman Old Style" w:cs="Arial"/>
          <w:color w:val="000000"/>
          <w:sz w:val="22"/>
          <w:szCs w:val="22"/>
        </w:rPr>
        <w:t>- and wondered, what if?</w:t>
      </w:r>
    </w:p>
    <w:p w:rsidR="00080674" w:rsidRPr="00080674" w:rsidRDefault="00080674" w:rsidP="00080674">
      <w:pPr>
        <w:spacing w:after="0"/>
        <w:ind w:firstLine="270"/>
        <w:rPr>
          <w:rFonts w:ascii="Bookman Old Style" w:hAnsi="Bookman Old Style" w:cs="Arial"/>
          <w:color w:val="000000"/>
          <w:shd w:val="clear" w:color="auto" w:fill="FFFFFF"/>
        </w:rPr>
      </w:pPr>
      <w:r w:rsidRPr="00080674">
        <w:rPr>
          <w:rFonts w:ascii="Bookman Old Style" w:hAnsi="Bookman Old Style" w:cs="Arial"/>
          <w:color w:val="000000"/>
          <w:shd w:val="clear" w:color="auto" w:fill="FFFFFF"/>
        </w:rPr>
        <w:t>“He starts whittling skis out of Styrofoam then he started working with her in the water and she learned to ski,” Lou Ann said.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A local newspaper photographer snapped the first pictures of Chuck’s water-skiing squirrel. It wasn’t long before Twiggy was being seen in newspapers and on television around the world. The traveling show started not long after.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Chuck had always been the showman. Grieving and too shy to step into the spotlight, Lou Ann shut down the Twiggy show, canceling all remaining performances.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Then the phone started ringing with offers. It kept ringing, until Lou Ann decided she had to start the show up again – this time with the focus on water safety.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lastRenderedPageBreak/>
        <w:t>Between shows, Twiggy was called several times for movie and television appearances, including the movie "Anchorman: The Legend of Ron Burgundy" and singer Brad Paisley’s music video “River Bank.”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Twiggy provided for Lou Ann both a living and a way to bring some good from her husband’s death through her water safety lessons.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“It’s very hard to stop because Twiggy makes a difference,” she said. “That’s our mission and it’s hard to give that up.”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The current Twiggy (there have been eight) is 10 years old and, according to Lou Ann, is as ready for retirement as she is.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Word of the famous new arrivals quickly spread in their Florida retirement community.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“Everybody knows the squirrel lady,” Lou Ann said. “They come by in their golf carts, ‘Are you the squirrel lady? Is this where Twiggy lives?’”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Minneapolis seemed like the perfect place to bring the curtain down. Twiggy’s first public appearance, 39 years ago, was also in Minneapolis at a convention of real estate agents.</w:t>
      </w:r>
    </w:p>
    <w:p w:rsidR="00080674" w:rsidRPr="00080674" w:rsidRDefault="00080674" w:rsidP="00080674">
      <w:pPr>
        <w:pStyle w:val="NormalWeb"/>
        <w:shd w:val="clear" w:color="auto" w:fill="FFFFFF"/>
        <w:spacing w:before="0" w:beforeAutospacing="0" w:after="0" w:afterAutospacing="0"/>
        <w:ind w:firstLine="270"/>
        <w:rPr>
          <w:rFonts w:ascii="Bookman Old Style" w:hAnsi="Bookman Old Style" w:cs="Arial"/>
          <w:color w:val="000000"/>
          <w:sz w:val="22"/>
          <w:szCs w:val="22"/>
        </w:rPr>
      </w:pPr>
      <w:r w:rsidRPr="00080674">
        <w:rPr>
          <w:rFonts w:ascii="Bookman Old Style" w:hAnsi="Bookman Old Style" w:cs="Arial"/>
          <w:color w:val="000000"/>
          <w:sz w:val="22"/>
          <w:szCs w:val="22"/>
        </w:rPr>
        <w:t>Lou Ann is in talks with an individual interested buying her company and training a new squirrel. She’s said she’ll only sell to someone committed to continuing the water safety message as part of the act.</w:t>
      </w:r>
    </w:p>
    <w:p w:rsidR="00080674" w:rsidRPr="00080674" w:rsidRDefault="00080674" w:rsidP="00080674">
      <w:pPr>
        <w:spacing w:after="0"/>
        <w:ind w:firstLine="270"/>
        <w:rPr>
          <w:rFonts w:ascii="Bookman Old Style" w:hAnsi="Bookman Old Style"/>
        </w:rPr>
      </w:pPr>
    </w:p>
    <w:sectPr w:rsidR="00080674" w:rsidRPr="0008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DI2NjM3NTQzMDVT0lEKTi0uzszPAykwrAUARL7jMiwAAAA="/>
  </w:docVars>
  <w:rsids>
    <w:rsidRoot w:val="00080674"/>
    <w:rsid w:val="00080674"/>
    <w:rsid w:val="00F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4A1E"/>
  <w15:chartTrackingRefBased/>
  <w15:docId w15:val="{4F9BD643-3769-4345-8B73-538F3C39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0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0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6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806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80674"/>
    <w:rPr>
      <w:color w:val="0000FF"/>
      <w:u w:val="single"/>
    </w:rPr>
  </w:style>
  <w:style w:type="character" w:customStyle="1" w:styleId="authortag">
    <w:name w:val="author__tag"/>
    <w:basedOn w:val="DefaultParagraphFont"/>
    <w:rsid w:val="00080674"/>
  </w:style>
  <w:style w:type="character" w:customStyle="1" w:styleId="authorname">
    <w:name w:val="author__name"/>
    <w:basedOn w:val="DefaultParagraphFont"/>
    <w:rsid w:val="00080674"/>
  </w:style>
  <w:style w:type="character" w:customStyle="1" w:styleId="authordate">
    <w:name w:val="author__date"/>
    <w:basedOn w:val="DefaultParagraphFont"/>
    <w:rsid w:val="00080674"/>
  </w:style>
  <w:style w:type="paragraph" w:styleId="NormalWeb">
    <w:name w:val="Normal (Web)"/>
    <w:basedOn w:val="Normal"/>
    <w:uiPriority w:val="99"/>
    <w:semiHidden/>
    <w:unhideWhenUsed/>
    <w:rsid w:val="0008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8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0324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0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 Webber</dc:creator>
  <cp:keywords/>
  <dc:description/>
  <cp:lastModifiedBy>Mark E Webber</cp:lastModifiedBy>
  <cp:revision>1</cp:revision>
  <dcterms:created xsi:type="dcterms:W3CDTF">2018-07-26T20:58:00Z</dcterms:created>
  <dcterms:modified xsi:type="dcterms:W3CDTF">2018-07-26T21:08:00Z</dcterms:modified>
</cp:coreProperties>
</file>